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9A42" w14:textId="3585F7BA" w:rsidR="00E06D9B" w:rsidRDefault="00E06D9B"/>
    <w:p w14:paraId="6F7D6EDD" w14:textId="3A12FB63" w:rsidR="00724315" w:rsidRDefault="00724315"/>
    <w:p w14:paraId="0542DC69" w14:textId="62ADE5DA" w:rsidR="00724315" w:rsidRDefault="00724315">
      <w:r>
        <w:rPr>
          <w:noProof/>
        </w:rPr>
        <w:drawing>
          <wp:inline distT="0" distB="0" distL="0" distR="0" wp14:anchorId="4457B73C" wp14:editId="0406AFBC">
            <wp:extent cx="5760720" cy="2304288"/>
            <wp:effectExtent l="0" t="0" r="0" b="1270"/>
            <wp:docPr id="3" name="Bild 3" descr="Jahr, Jahresanfang, Schuhe, Fü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hr, Jahresanfang, Schuhe, Füß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0AF2" w14:textId="77658E99" w:rsidR="00724315" w:rsidRDefault="00724315"/>
    <w:p w14:paraId="4816C36E" w14:textId="77777777" w:rsidR="00724315" w:rsidRPr="00724315" w:rsidRDefault="00724315" w:rsidP="00724315">
      <w:pPr>
        <w:shd w:val="clear" w:color="auto" w:fill="F4FFFF"/>
        <w:spacing w:after="135" w:line="390" w:lineRule="atLeast"/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</w:pPr>
      <w:r w:rsidRPr="00724315">
        <w:rPr>
          <w:rFonts w:ascii="Arial" w:eastAsia="Times New Roman" w:hAnsi="Arial" w:cs="Arial"/>
          <w:b/>
          <w:bCs/>
          <w:i/>
          <w:iCs/>
          <w:color w:val="645899"/>
          <w:sz w:val="27"/>
          <w:szCs w:val="27"/>
          <w:lang w:eastAsia="de-DE"/>
        </w:rPr>
        <w:t>Zum neuen Jahr</w:t>
      </w:r>
    </w:p>
    <w:p w14:paraId="2C54289B" w14:textId="77777777" w:rsidR="00724315" w:rsidRPr="00724315" w:rsidRDefault="00724315" w:rsidP="00724315">
      <w:pPr>
        <w:shd w:val="clear" w:color="auto" w:fill="F4FFFF"/>
        <w:spacing w:after="135" w:line="390" w:lineRule="atLeast"/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</w:pP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t>Ernst war das Jahr, das nun geendet,</w:t>
      </w: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br/>
        <w:t>ernst ist das Jahr, das nun beginnt.</w:t>
      </w: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br/>
        <w:t xml:space="preserve">Dass sich die Welt zum </w:t>
      </w:r>
      <w:proofErr w:type="spellStart"/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t>Bess’ren</w:t>
      </w:r>
      <w:proofErr w:type="spellEnd"/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t xml:space="preserve"> wendet</w:t>
      </w: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br/>
        <w:t>sei, Mensch, zum Besseren gesinnt.</w:t>
      </w:r>
    </w:p>
    <w:p w14:paraId="33A68D63" w14:textId="77777777" w:rsidR="00724315" w:rsidRPr="00724315" w:rsidRDefault="00724315" w:rsidP="00724315">
      <w:pPr>
        <w:shd w:val="clear" w:color="auto" w:fill="F4FFFF"/>
        <w:spacing w:after="135" w:line="390" w:lineRule="atLeast"/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</w:pP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t>Bedenk: das Schicksal aller Welt</w:t>
      </w: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br/>
        <w:t>ist mit in deine Macht gestellt,</w:t>
      </w: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br/>
        <w:t>und auch das Kleinste in der Zeit</w:t>
      </w:r>
      <w:r w:rsidRPr="00724315">
        <w:rPr>
          <w:rFonts w:ascii="Arial" w:eastAsia="Times New Roman" w:hAnsi="Arial" w:cs="Arial"/>
          <w:i/>
          <w:iCs/>
          <w:color w:val="3F5442"/>
          <w:sz w:val="27"/>
          <w:szCs w:val="27"/>
          <w:lang w:eastAsia="de-DE"/>
        </w:rPr>
        <w:br/>
        <w:t>ist Bild und Keim der Ewigkeit.</w:t>
      </w:r>
    </w:p>
    <w:p w14:paraId="178AE8F5" w14:textId="223440F8" w:rsid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b/>
          <w:bCs/>
          <w:color w:val="645899"/>
          <w:sz w:val="20"/>
          <w:szCs w:val="20"/>
          <w:lang w:eastAsia="de-DE"/>
        </w:rPr>
      </w:pPr>
      <w:r w:rsidRPr="00724315">
        <w:rPr>
          <w:rFonts w:ascii="Arial" w:eastAsia="Times New Roman" w:hAnsi="Arial" w:cs="Arial"/>
          <w:b/>
          <w:bCs/>
          <w:color w:val="645899"/>
          <w:sz w:val="20"/>
          <w:szCs w:val="20"/>
          <w:lang w:eastAsia="de-DE"/>
        </w:rPr>
        <w:t xml:space="preserve">Friedrich von </w:t>
      </w:r>
      <w:proofErr w:type="spellStart"/>
      <w:r w:rsidRPr="00724315">
        <w:rPr>
          <w:rFonts w:ascii="Arial" w:eastAsia="Times New Roman" w:hAnsi="Arial" w:cs="Arial"/>
          <w:b/>
          <w:bCs/>
          <w:color w:val="645899"/>
          <w:sz w:val="20"/>
          <w:szCs w:val="20"/>
          <w:lang w:eastAsia="de-DE"/>
        </w:rPr>
        <w:t>Logau</w:t>
      </w:r>
      <w:proofErr w:type="spellEnd"/>
    </w:p>
    <w:p w14:paraId="49AD3FD0" w14:textId="1675E09D" w:rsid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b/>
          <w:bCs/>
          <w:color w:val="645899"/>
          <w:sz w:val="20"/>
          <w:szCs w:val="20"/>
          <w:lang w:eastAsia="de-DE"/>
        </w:rPr>
      </w:pPr>
    </w:p>
    <w:p w14:paraId="4336968A" w14:textId="203A0C1E" w:rsid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b/>
          <w:bCs/>
          <w:color w:val="645899"/>
          <w:sz w:val="20"/>
          <w:szCs w:val="20"/>
          <w:lang w:eastAsia="de-DE"/>
        </w:rPr>
      </w:pPr>
    </w:p>
    <w:p w14:paraId="6DEFA886" w14:textId="77777777" w:rsid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b/>
          <w:bCs/>
          <w:color w:val="645899"/>
          <w:sz w:val="20"/>
          <w:szCs w:val="20"/>
          <w:lang w:eastAsia="de-DE"/>
        </w:rPr>
      </w:pPr>
    </w:p>
    <w:p w14:paraId="74044065" w14:textId="75C23886" w:rsid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color w:val="645899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  <w:t xml:space="preserve">In diesem Sinne wünschen wir allen unseren Mitgliedern, Abonnenten und Kunden ein </w:t>
      </w:r>
      <w:r w:rsidR="002133FB"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  <w:t>utes gesundes Neues Jahr voll Hoffnung und Zuversicht.</w:t>
      </w:r>
    </w:p>
    <w:p w14:paraId="1DA6899F" w14:textId="6738AA2E" w:rsid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  <w:t>Bleibt gesund und fit</w:t>
      </w:r>
    </w:p>
    <w:p w14:paraId="03E5A199" w14:textId="753B1BBC" w:rsid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  <w:t>Unser Studio ist bis auf weiteres geschlossen.</w:t>
      </w:r>
    </w:p>
    <w:p w14:paraId="766DFE5C" w14:textId="1E20FD6A" w:rsidR="00724315" w:rsidRPr="00724315" w:rsidRDefault="00724315" w:rsidP="00724315">
      <w:pPr>
        <w:shd w:val="clear" w:color="auto" w:fill="F4FFFF"/>
        <w:spacing w:after="150" w:line="240" w:lineRule="atLeast"/>
        <w:jc w:val="center"/>
        <w:rPr>
          <w:rFonts w:ascii="Arial" w:eastAsia="Times New Roman" w:hAnsi="Arial" w:cs="Arial"/>
          <w:color w:val="3F5442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bCs/>
          <w:color w:val="645899"/>
          <w:sz w:val="36"/>
          <w:szCs w:val="36"/>
          <w:lang w:eastAsia="de-DE"/>
        </w:rPr>
        <w:t>Euer Aktiverleben Team</w:t>
      </w:r>
    </w:p>
    <w:p w14:paraId="58F2F07F" w14:textId="77777777" w:rsidR="00724315" w:rsidRDefault="00724315"/>
    <w:sectPr w:rsidR="00724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15"/>
    <w:rsid w:val="002133FB"/>
    <w:rsid w:val="00724315"/>
    <w:rsid w:val="00E0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CA72"/>
  <w15:chartTrackingRefBased/>
  <w15:docId w15:val="{CF926B40-2AE5-4137-A086-43CAC692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73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Thiery</dc:creator>
  <cp:keywords/>
  <dc:description/>
  <cp:lastModifiedBy>Anne Thiery</cp:lastModifiedBy>
  <cp:revision>1</cp:revision>
  <cp:lastPrinted>2021-01-05T10:56:00Z</cp:lastPrinted>
  <dcterms:created xsi:type="dcterms:W3CDTF">2021-01-05T10:42:00Z</dcterms:created>
  <dcterms:modified xsi:type="dcterms:W3CDTF">2021-01-05T10:56:00Z</dcterms:modified>
</cp:coreProperties>
</file>